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51" w:rsidRDefault="00487D51" w:rsidP="00487D51">
      <w:pPr>
        <w:spacing w:after="0" w:line="240" w:lineRule="auto"/>
        <w:rPr>
          <w:rFonts w:ascii="Times New Roman" w:hAnsi="Times New Roman" w:cs="Times New Roman"/>
        </w:rPr>
      </w:pPr>
      <w:r>
        <w:rPr>
          <w:rFonts w:ascii="Times New Roman" w:hAnsi="Times New Roman" w:cs="Times New Roman"/>
        </w:rPr>
        <w:t>Sermon | Proper 25C</w:t>
      </w:r>
    </w:p>
    <w:p w:rsidR="00487D51" w:rsidRDefault="00487D51" w:rsidP="00487D51">
      <w:pPr>
        <w:spacing w:after="0" w:line="240" w:lineRule="auto"/>
        <w:rPr>
          <w:rFonts w:ascii="Times New Roman" w:hAnsi="Times New Roman" w:cs="Times New Roman"/>
        </w:rPr>
      </w:pPr>
      <w:r>
        <w:rPr>
          <w:rFonts w:ascii="Times New Roman" w:hAnsi="Times New Roman" w:cs="Times New Roman"/>
        </w:rPr>
        <w:t>TEXT: Luke 18:9-17</w:t>
      </w:r>
    </w:p>
    <w:p w:rsidR="00487D51" w:rsidRDefault="00487D51" w:rsidP="00487D51">
      <w:pPr>
        <w:spacing w:after="0" w:line="240" w:lineRule="auto"/>
        <w:rPr>
          <w:rFonts w:ascii="Times New Roman" w:hAnsi="Times New Roman" w:cs="Times New Roman"/>
        </w:rPr>
      </w:pPr>
      <w:r>
        <w:rPr>
          <w:rFonts w:ascii="Times New Roman" w:hAnsi="Times New Roman" w:cs="Times New Roman"/>
        </w:rPr>
        <w:t>23 October 2016</w:t>
      </w:r>
    </w:p>
    <w:p w:rsidR="00487D51" w:rsidRPr="001B0457" w:rsidRDefault="00487D51" w:rsidP="00487D51">
      <w:pPr>
        <w:spacing w:after="0" w:line="240" w:lineRule="auto"/>
        <w:jc w:val="center"/>
        <w:rPr>
          <w:rFonts w:ascii="Times New Roman" w:hAnsi="Times New Roman" w:cs="Times New Roman"/>
        </w:rPr>
      </w:pPr>
      <w:r>
        <w:rPr>
          <w:rFonts w:ascii="Times New Roman" w:hAnsi="Times New Roman" w:cs="Times New Roman"/>
        </w:rPr>
        <w:t>Justified</w:t>
      </w:r>
    </w:p>
    <w:p w:rsidR="00487D51" w:rsidRDefault="00487D51" w:rsidP="00487D51">
      <w:pPr>
        <w:spacing w:after="0" w:line="240" w:lineRule="auto"/>
        <w:rPr>
          <w:rFonts w:ascii="Times New Roman" w:hAnsi="Times New Roman" w:cs="Times New Roman"/>
          <w:i/>
        </w:rPr>
      </w:pPr>
      <w:r>
        <w:rPr>
          <w:rFonts w:ascii="Times New Roman" w:hAnsi="Times New Roman" w:cs="Times New Roman"/>
          <w:i/>
        </w:rPr>
        <w:t xml:space="preserve">In the Name of +Jesus. Amen. </w:t>
      </w: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Dear saints, today’s Gospel puts before us the most important doctrine in Christianity. </w:t>
      </w:r>
      <w:r w:rsidR="00F9670A">
        <w:rPr>
          <w:rFonts w:ascii="Times New Roman" w:hAnsi="Times New Roman" w:cs="Times New Roman"/>
        </w:rPr>
        <w:t>And it is the Doctrine of Justification. And the D</w:t>
      </w:r>
      <w:r>
        <w:rPr>
          <w:rFonts w:ascii="Times New Roman" w:hAnsi="Times New Roman" w:cs="Times New Roman"/>
        </w:rPr>
        <w:t xml:space="preserve">octrine of Justification seeks to answer this question: how is it that </w:t>
      </w:r>
      <w:r w:rsidR="003F2D1E">
        <w:rPr>
          <w:rFonts w:ascii="Times New Roman" w:hAnsi="Times New Roman" w:cs="Times New Roman"/>
        </w:rPr>
        <w:t>sinners are justified before God? How are we made right with God and saved?</w:t>
      </w:r>
      <w:r>
        <w:rPr>
          <w:rFonts w:ascii="Times New Roman" w:hAnsi="Times New Roman" w:cs="Times New Roman"/>
        </w:rPr>
        <w:t xml:space="preserve"> </w:t>
      </w:r>
    </w:p>
    <w:p w:rsidR="00487D51" w:rsidRDefault="00487D51" w:rsidP="00487D51">
      <w:pPr>
        <w:spacing w:after="0" w:line="240" w:lineRule="auto"/>
        <w:rPr>
          <w:rFonts w:ascii="Times New Roman" w:hAnsi="Times New Roman" w:cs="Times New Roman"/>
        </w:rPr>
      </w:pPr>
    </w:p>
    <w:p w:rsidR="00487D51" w:rsidRDefault="00F9670A" w:rsidP="00487D51">
      <w:pPr>
        <w:spacing w:after="0" w:line="240" w:lineRule="auto"/>
        <w:rPr>
          <w:rFonts w:ascii="Times New Roman" w:hAnsi="Times New Roman" w:cs="Times New Roman"/>
        </w:rPr>
      </w:pPr>
      <w:r>
        <w:rPr>
          <w:rFonts w:ascii="Times New Roman" w:hAnsi="Times New Roman" w:cs="Times New Roman"/>
        </w:rPr>
        <w:t>This</w:t>
      </w:r>
      <w:r w:rsidR="00487D51">
        <w:rPr>
          <w:rFonts w:ascii="Times New Roman" w:hAnsi="Times New Roman" w:cs="Times New Roman"/>
        </w:rPr>
        <w:t xml:space="preserve"> is the most important question in the Christian faith. In fact, the Lutheran Confessions will </w:t>
      </w:r>
      <w:r>
        <w:rPr>
          <w:rFonts w:ascii="Times New Roman" w:hAnsi="Times New Roman" w:cs="Times New Roman"/>
        </w:rPr>
        <w:t>use the language that the Doctrine of Justification is</w:t>
      </w:r>
      <w:r w:rsidR="00487D51">
        <w:rPr>
          <w:rFonts w:ascii="Times New Roman" w:hAnsi="Times New Roman" w:cs="Times New Roman"/>
        </w:rPr>
        <w:t xml:space="preserve"> so important, that it </w:t>
      </w:r>
      <w:r>
        <w:rPr>
          <w:rFonts w:ascii="Times New Roman" w:hAnsi="Times New Roman" w:cs="Times New Roman"/>
        </w:rPr>
        <w:t>calls it</w:t>
      </w:r>
      <w:r w:rsidR="00487D51">
        <w:rPr>
          <w:rFonts w:ascii="Times New Roman" w:hAnsi="Times New Roman" w:cs="Times New Roman"/>
        </w:rPr>
        <w:t xml:space="preserve"> the doctrine on which the Church stands or falls. Do you know what that means? </w:t>
      </w:r>
      <w:r>
        <w:rPr>
          <w:rFonts w:ascii="Times New Roman" w:hAnsi="Times New Roman" w:cs="Times New Roman"/>
        </w:rPr>
        <w:t>It</w:t>
      </w:r>
      <w:r w:rsidR="00487D51">
        <w:rPr>
          <w:rFonts w:ascii="Times New Roman" w:hAnsi="Times New Roman" w:cs="Times New Roman"/>
        </w:rPr>
        <w:t xml:space="preserve"> means that if we get this doctrine right, if we believe rightly about this question, “how am I justified?” we go to heaven. But if we get it wrong, </w:t>
      </w:r>
      <w:r>
        <w:rPr>
          <w:rFonts w:ascii="Times New Roman" w:hAnsi="Times New Roman" w:cs="Times New Roman"/>
        </w:rPr>
        <w:t xml:space="preserve">if we believe wrongly about how it is that we are justified, </w:t>
      </w:r>
      <w:r w:rsidR="00487D51">
        <w:rPr>
          <w:rFonts w:ascii="Times New Roman" w:hAnsi="Times New Roman" w:cs="Times New Roman"/>
        </w:rPr>
        <w:t xml:space="preserve">we go to hell. That’s how important this doctrine is. </w:t>
      </w:r>
    </w:p>
    <w:p w:rsidR="003F2D1E" w:rsidRDefault="003F2D1E" w:rsidP="00487D51">
      <w:pPr>
        <w:spacing w:after="0" w:line="240" w:lineRule="auto"/>
        <w:rPr>
          <w:rFonts w:ascii="Times New Roman" w:hAnsi="Times New Roman" w:cs="Times New Roman"/>
        </w:rPr>
      </w:pPr>
    </w:p>
    <w:p w:rsidR="003F2D1E" w:rsidRDefault="003F2D1E" w:rsidP="003F2D1E">
      <w:pPr>
        <w:spacing w:after="0" w:line="240" w:lineRule="auto"/>
        <w:rPr>
          <w:rFonts w:ascii="Times New Roman" w:hAnsi="Times New Roman" w:cs="Times New Roman"/>
        </w:rPr>
      </w:pPr>
      <w:r>
        <w:rPr>
          <w:rFonts w:ascii="Times New Roman" w:hAnsi="Times New Roman" w:cs="Times New Roman"/>
        </w:rPr>
        <w:t>And every other religion in the world teaches that we’re justified before God by works of the Law. That you are made right with God by what you do. That heaven is for the good people: people who have lived good and decent lives, while hell is for bad people: folks who’ve really done evil stuff, and made a mess out of their lives. Good people go to heaven, bad people go to hell. That’s the religion of the world.</w:t>
      </w:r>
    </w:p>
    <w:p w:rsidR="003F2D1E" w:rsidRDefault="003F2D1E" w:rsidP="003F2D1E">
      <w:pPr>
        <w:spacing w:after="0" w:line="240" w:lineRule="auto"/>
        <w:rPr>
          <w:rFonts w:ascii="Times New Roman" w:hAnsi="Times New Roman" w:cs="Times New Roman"/>
        </w:rPr>
      </w:pPr>
    </w:p>
    <w:p w:rsidR="003F2D1E" w:rsidRDefault="003F2D1E" w:rsidP="003F2D1E">
      <w:pPr>
        <w:spacing w:after="0" w:line="240" w:lineRule="auto"/>
        <w:rPr>
          <w:rFonts w:ascii="Times New Roman" w:hAnsi="Times New Roman" w:cs="Times New Roman"/>
        </w:rPr>
      </w:pPr>
      <w:r>
        <w:rPr>
          <w:rFonts w:ascii="Times New Roman" w:hAnsi="Times New Roman" w:cs="Times New Roman"/>
        </w:rPr>
        <w:t>And what’s really concerning is that even Christians, folks who profess themselves to be Christians hold to that faith. Surveys have been done, where people are asked the question, “Do you believe you are going to heaven when you die?” And most people will answer yes. But then when the inevitable follow up question is asked, “Why? Why do you believe you’re going to heaven?” Do you know what is the most common response? “Because I’ve been a good person. I’ve lived a decent life.”</w:t>
      </w:r>
    </w:p>
    <w:p w:rsidR="003F2D1E" w:rsidRDefault="003F2D1E" w:rsidP="003F2D1E">
      <w:pPr>
        <w:spacing w:after="0" w:line="240" w:lineRule="auto"/>
        <w:rPr>
          <w:rFonts w:ascii="Times New Roman" w:hAnsi="Times New Roman" w:cs="Times New Roman"/>
        </w:rPr>
      </w:pPr>
    </w:p>
    <w:p w:rsidR="00487D51" w:rsidRDefault="00956199" w:rsidP="00487D51">
      <w:pPr>
        <w:spacing w:after="0" w:line="240" w:lineRule="auto"/>
        <w:rPr>
          <w:rFonts w:ascii="Times New Roman" w:hAnsi="Times New Roman" w:cs="Times New Roman"/>
        </w:rPr>
      </w:pPr>
      <w:r>
        <w:rPr>
          <w:rFonts w:ascii="Times New Roman" w:hAnsi="Times New Roman" w:cs="Times New Roman"/>
        </w:rPr>
        <w:t>This</w:t>
      </w:r>
      <w:r w:rsidR="003F2D1E">
        <w:rPr>
          <w:rFonts w:ascii="Times New Roman" w:hAnsi="Times New Roman" w:cs="Times New Roman"/>
        </w:rPr>
        <w:t xml:space="preserve"> is horrible. Because </w:t>
      </w:r>
      <w:r>
        <w:rPr>
          <w:rFonts w:ascii="Times New Roman" w:hAnsi="Times New Roman" w:cs="Times New Roman"/>
        </w:rPr>
        <w:t>it’s</w:t>
      </w:r>
      <w:r w:rsidR="003F2D1E">
        <w:rPr>
          <w:rFonts w:ascii="Times New Roman" w:hAnsi="Times New Roman" w:cs="Times New Roman"/>
        </w:rPr>
        <w:t xml:space="preserve"> not Christianity. Christianity is different from any other religion in the world</w:t>
      </w:r>
      <w:r>
        <w:rPr>
          <w:rFonts w:ascii="Times New Roman" w:hAnsi="Times New Roman" w:cs="Times New Roman"/>
        </w:rPr>
        <w:t>, because it is the only religion</w:t>
      </w:r>
      <w:r w:rsidR="00487D51">
        <w:rPr>
          <w:rFonts w:ascii="Times New Roman" w:hAnsi="Times New Roman" w:cs="Times New Roman"/>
        </w:rPr>
        <w:t xml:space="preserve"> that says we’re not justified by our works, because in the first place, that would be impossible. </w:t>
      </w:r>
      <w:r>
        <w:rPr>
          <w:rFonts w:ascii="Times New Roman" w:hAnsi="Times New Roman" w:cs="Times New Roman"/>
        </w:rPr>
        <w:t xml:space="preserve">And we learn to believe it through the preaching of the Law.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What does the Law say? What does the Law demand of us? What is the greatest commandment? “</w:t>
      </w:r>
      <w:r w:rsidRPr="000132A4">
        <w:rPr>
          <w:rFonts w:ascii="Times New Roman" w:hAnsi="Times New Roman" w:cs="Times New Roman"/>
          <w:i/>
        </w:rPr>
        <w:t>Love the LORD your God with all of your heart, soul, mind, and strength, and the second is like it, love your neighbor as yourself</w:t>
      </w:r>
      <w:r>
        <w:rPr>
          <w:rFonts w:ascii="Times New Roman" w:hAnsi="Times New Roman" w:cs="Times New Roman"/>
        </w:rPr>
        <w:t>.” Now who here has done it? Who here can throw up their hand and say, “Yes, I have loved God every day, with a perfect love, all of my being, and I’ve loved my neighbor, even my enemy, every day, with a selfless love, as if I was loving myself?” None of us. But you see, that’s what the Law demands. Absolute moral perfection. And none of us could achieve it.</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I have a pastor-friend who tells this story, one time he was flying on a plane. And the man next to him saw that he was a pastor. And asked him, “What do I have to </w:t>
      </w:r>
      <w:r w:rsidRPr="004347D4">
        <w:rPr>
          <w:rFonts w:ascii="Times New Roman" w:hAnsi="Times New Roman" w:cs="Times New Roman"/>
          <w:i/>
        </w:rPr>
        <w:t>do</w:t>
      </w:r>
      <w:r>
        <w:rPr>
          <w:rFonts w:ascii="Times New Roman" w:hAnsi="Times New Roman" w:cs="Times New Roman"/>
        </w:rPr>
        <w:t xml:space="preserve">—you see that?—what do I have to </w:t>
      </w:r>
      <w:r w:rsidRPr="001278C0">
        <w:rPr>
          <w:rFonts w:ascii="Times New Roman" w:hAnsi="Times New Roman" w:cs="Times New Roman"/>
          <w:i/>
        </w:rPr>
        <w:t>do</w:t>
      </w:r>
      <w:r>
        <w:rPr>
          <w:rFonts w:ascii="Times New Roman" w:hAnsi="Times New Roman" w:cs="Times New Roman"/>
        </w:rPr>
        <w:t xml:space="preserve"> to get into heaven.” And my pastor-friend said, “Oh, that’s easy. Just be morally perfect from the moment of your birth to the moment of your death. Have a nice day.” And then he went back to reading the paper. That’s what the Law demands—absolute moral perfection. “</w:t>
      </w:r>
      <w:r w:rsidRPr="000132A4">
        <w:rPr>
          <w:rFonts w:ascii="Times New Roman" w:hAnsi="Times New Roman" w:cs="Times New Roman"/>
          <w:i/>
        </w:rPr>
        <w:t>Be ye perfect as your Father in heaven is perfect</w:t>
      </w:r>
      <w:r>
        <w:rPr>
          <w:rFonts w:ascii="Times New Roman" w:hAnsi="Times New Roman" w:cs="Times New Roman"/>
        </w:rPr>
        <w:t xml:space="preserve">.” Jesus says. But the problem with fallen sinful humanity is that none of us can </w:t>
      </w:r>
      <w:r w:rsidR="00FF2081">
        <w:rPr>
          <w:rFonts w:ascii="Times New Roman" w:hAnsi="Times New Roman" w:cs="Times New Roman"/>
        </w:rPr>
        <w:t xml:space="preserve">attain it.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So what does God do? He sends his Son. Jesus comes to this earth, and he lives the life of perfect obedience toward his Father in heaven, and a life of perfect selfless love toward his neighbor. And when we see Jesus in the Gospels, going around, healing the sick, raising the dead, resisting temptation, rescuing lost sheep—poor, condemned sinners such as yourself, and then finally, pouring out his life for the life of the world on the cross, that’s where we find the totally perfect life, the totally righteous life under the Law. So that Jesus does all that God’s Law requires, for us, in our place.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lastRenderedPageBreak/>
        <w:t xml:space="preserve">And not does Jesus do all the Law requires, but he also suffers the punishment we deserved on the cross, to pay for sin, and put away the wrath of God forever, again, not for himself, but for us, in our place, as our Substitute. So that all of that, take all of that together—everything that </w:t>
      </w:r>
      <w:r w:rsidR="00FF2081">
        <w:rPr>
          <w:rFonts w:ascii="Times New Roman" w:hAnsi="Times New Roman" w:cs="Times New Roman"/>
        </w:rPr>
        <w:t xml:space="preserve">ever </w:t>
      </w:r>
      <w:r>
        <w:rPr>
          <w:rFonts w:ascii="Times New Roman" w:hAnsi="Times New Roman" w:cs="Times New Roman"/>
        </w:rPr>
        <w:t xml:space="preserve">Jesus did, everything that Jesus </w:t>
      </w:r>
      <w:r w:rsidR="00FF2081">
        <w:rPr>
          <w:rFonts w:ascii="Times New Roman" w:hAnsi="Times New Roman" w:cs="Times New Roman"/>
        </w:rPr>
        <w:t xml:space="preserve">ever </w:t>
      </w:r>
      <w:r>
        <w:rPr>
          <w:rFonts w:ascii="Times New Roman" w:hAnsi="Times New Roman" w:cs="Times New Roman"/>
        </w:rPr>
        <w:t xml:space="preserve">suffered—take it all together into one big bundle, and imagine your in a courtroom. </w:t>
      </w:r>
    </w:p>
    <w:p w:rsidR="003F2D1E" w:rsidRDefault="003F2D1E" w:rsidP="00487D51">
      <w:pPr>
        <w:spacing w:after="0" w:line="240" w:lineRule="auto"/>
        <w:rPr>
          <w:rFonts w:ascii="Times New Roman" w:hAnsi="Times New Roman" w:cs="Times New Roman"/>
        </w:rPr>
      </w:pPr>
    </w:p>
    <w:p w:rsidR="00487D51" w:rsidRPr="00354F9A" w:rsidRDefault="00487D51" w:rsidP="00487D51">
      <w:pPr>
        <w:spacing w:after="0" w:line="240" w:lineRule="auto"/>
        <w:rPr>
          <w:rFonts w:ascii="Times New Roman" w:hAnsi="Times New Roman" w:cs="Times New Roman"/>
          <w:sz w:val="20"/>
        </w:rPr>
      </w:pPr>
      <w:r>
        <w:rPr>
          <w:rFonts w:ascii="Times New Roman" w:hAnsi="Times New Roman" w:cs="Times New Roman"/>
        </w:rPr>
        <w:t xml:space="preserve">This is the picture we have to have in our minds when we’re talking about the doctrine of Justification. The picture of a courtroom where God is the Judge. You are the defendant, standing before his throne. You’ve been convicted of a crime you most certainly did commit. And the wages of sin, the punishment for your sin is death. Not just temporal, but eternal death. </w:t>
      </w:r>
      <w:r>
        <w:rPr>
          <w:rFonts w:ascii="Times New Roman" w:hAnsi="Times New Roman" w:cs="Times New Roman"/>
          <w:sz w:val="20"/>
        </w:rPr>
        <w:t>[Rom. 6:23]</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But the good news is that in the courtroom of God, you have an Advocate, a defense attorney, and it is Jesus Christ. And what does Jesus do? He brings into the courtroom of God all of his righteousness, all of his works, all of his merit, all of his perfect obedience, all of his blood. And what does </w:t>
      </w:r>
      <w:r w:rsidR="00724ECE">
        <w:rPr>
          <w:rFonts w:ascii="Times New Roman" w:hAnsi="Times New Roman" w:cs="Times New Roman"/>
        </w:rPr>
        <w:t>your Father in heaven do</w:t>
      </w:r>
      <w:r>
        <w:rPr>
          <w:rFonts w:ascii="Times New Roman" w:hAnsi="Times New Roman" w:cs="Times New Roman"/>
        </w:rPr>
        <w:t xml:space="preserve">? He credits it to your account. So that you are justified, by a righteousness not your own, but by the righteousness of Jesus credited to you. </w:t>
      </w:r>
      <w:r w:rsidR="003F2D1E">
        <w:rPr>
          <w:rFonts w:ascii="Times New Roman" w:hAnsi="Times New Roman" w:cs="Times New Roman"/>
        </w:rPr>
        <w:t xml:space="preserve">And you receive it in faith.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Do you see how much the Father loves you? That he would send his Son to do what you could never do, to live the life you could never live, to suffer the punishment you deserved, so that you might be justified, not by your own works and righteousness, but by the righteousness of Jesus for you? That’s the heart of the Gospel. And is it the most profoundly comforting doctrine in all of the Scriptures, because it takes the entire burden and responsibility of your salvation entirely off your shoulders, and puts it onto Christ.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Could you imagine what life would be like, if you went through life believing that it was up to you to save yourself? How uncertain you would be? How insecure, terrified and afraid in your conscience? To go through life wondering, have I done enough? Have I been good enough for God? Have I done enough good works to tip the scales in my favor so that God will love me and accept me? </w:t>
      </w:r>
    </w:p>
    <w:p w:rsidR="00487D51" w:rsidRDefault="00487D51" w:rsidP="00487D51">
      <w:pPr>
        <w:spacing w:after="0" w:line="240" w:lineRule="auto"/>
        <w:rPr>
          <w:rFonts w:ascii="Times New Roman" w:hAnsi="Times New Roman" w:cs="Times New Roman"/>
        </w:rPr>
      </w:pPr>
    </w:p>
    <w:p w:rsidR="00487D51" w:rsidRDefault="00487D51" w:rsidP="00487D51">
      <w:pPr>
        <w:spacing w:after="0" w:line="240" w:lineRule="auto"/>
        <w:rPr>
          <w:rFonts w:ascii="Times New Roman" w:hAnsi="Times New Roman" w:cs="Times New Roman"/>
        </w:rPr>
      </w:pPr>
      <w:r>
        <w:rPr>
          <w:rFonts w:ascii="Times New Roman" w:hAnsi="Times New Roman" w:cs="Times New Roman"/>
        </w:rPr>
        <w:t xml:space="preserve">But you don’t have to live like that. You can live with certainty, and assurance, and confidence. Because it’s not up to you, and it’s not about you. That’s the Gospel. It’s about Christ for you. It’s about his performance, not your performance. It’s about his work, not your work. It’s about his holy life and perfect death, </w:t>
      </w:r>
      <w:r w:rsidR="003F2D1E">
        <w:rPr>
          <w:rFonts w:ascii="Times New Roman" w:hAnsi="Times New Roman" w:cs="Times New Roman"/>
        </w:rPr>
        <w:t>and it is by trusting in Christ alone, and holding onto his righteousness</w:t>
      </w:r>
      <w:r>
        <w:rPr>
          <w:rFonts w:ascii="Times New Roman" w:hAnsi="Times New Roman" w:cs="Times New Roman"/>
        </w:rPr>
        <w:t xml:space="preserve">—that’s how we’re justified. </w:t>
      </w:r>
    </w:p>
    <w:p w:rsidR="00487D51" w:rsidRDefault="00487D51" w:rsidP="00487D51">
      <w:pPr>
        <w:spacing w:after="0" w:line="240" w:lineRule="auto"/>
        <w:rPr>
          <w:rFonts w:ascii="Times New Roman" w:hAnsi="Times New Roman" w:cs="Times New Roman"/>
        </w:rPr>
      </w:pPr>
    </w:p>
    <w:p w:rsidR="003F2D1E" w:rsidRDefault="003F2D1E" w:rsidP="003F2D1E">
      <w:pPr>
        <w:spacing w:after="0" w:line="240" w:lineRule="auto"/>
        <w:rPr>
          <w:rFonts w:ascii="Times New Roman" w:hAnsi="Times New Roman" w:cs="Times New Roman"/>
        </w:rPr>
      </w:pPr>
      <w:r w:rsidRPr="00C66BDB">
        <w:rPr>
          <w:rFonts w:ascii="Times New Roman" w:hAnsi="Times New Roman" w:cs="Times New Roman"/>
          <w:i/>
        </w:rPr>
        <w:t>Two men go to the temple to pray, one is a Pharisee, the other a tax collector</w:t>
      </w:r>
      <w:r w:rsidRPr="00C66BDB">
        <w:rPr>
          <w:rFonts w:ascii="Times New Roman" w:hAnsi="Times New Roman" w:cs="Times New Roman"/>
        </w:rPr>
        <w:t xml:space="preserve">. The Pharisee starts off by reminding God how much better he is than everybody else. </w:t>
      </w:r>
      <w:r w:rsidRPr="00C66BDB">
        <w:rPr>
          <w:rFonts w:ascii="Times New Roman" w:hAnsi="Times New Roman" w:cs="Times New Roman"/>
          <w:i/>
        </w:rPr>
        <w:t>I thank you God, that I am not like other men: extortioners, unjust, adulterers, or even like this tax collector here</w:t>
      </w:r>
      <w:r w:rsidRPr="00C66BDB">
        <w:rPr>
          <w:rFonts w:ascii="Times New Roman" w:hAnsi="Times New Roman" w:cs="Times New Roman"/>
        </w:rPr>
        <w:t xml:space="preserve">. </w:t>
      </w:r>
      <w:r>
        <w:rPr>
          <w:rFonts w:ascii="Times New Roman" w:hAnsi="Times New Roman" w:cs="Times New Roman"/>
        </w:rPr>
        <w:t>“</w:t>
      </w:r>
      <w:r w:rsidRPr="00C66BDB">
        <w:rPr>
          <w:rFonts w:ascii="Times New Roman" w:hAnsi="Times New Roman" w:cs="Times New Roman"/>
        </w:rPr>
        <w:t xml:space="preserve">I’ve never swindled anybody. I’ve never stolen anything. I’ve never cheated anybody. I’ve never run around on my wife. I’ve always done everything you asked of me, God. </w:t>
      </w:r>
      <w:r>
        <w:rPr>
          <w:rFonts w:ascii="Times New Roman" w:hAnsi="Times New Roman" w:cs="Times New Roman"/>
        </w:rPr>
        <w:t xml:space="preserve">I’ve spent my life keeping your Law, your Commandments.” </w:t>
      </w:r>
    </w:p>
    <w:p w:rsidR="003F2D1E" w:rsidRDefault="003F2D1E" w:rsidP="003F2D1E">
      <w:pPr>
        <w:spacing w:after="0" w:line="240" w:lineRule="auto"/>
        <w:rPr>
          <w:rFonts w:ascii="Times New Roman" w:hAnsi="Times New Roman" w:cs="Times New Roman"/>
        </w:rPr>
      </w:pPr>
    </w:p>
    <w:p w:rsidR="003F2D1E" w:rsidRPr="00C66BDB" w:rsidRDefault="003F2D1E" w:rsidP="003F2D1E">
      <w:pPr>
        <w:spacing w:after="0" w:line="240" w:lineRule="auto"/>
        <w:rPr>
          <w:rFonts w:ascii="Times New Roman" w:hAnsi="Times New Roman" w:cs="Times New Roman"/>
        </w:rPr>
      </w:pPr>
      <w:r w:rsidRPr="00C66BDB">
        <w:rPr>
          <w:rFonts w:ascii="Times New Roman" w:hAnsi="Times New Roman" w:cs="Times New Roman"/>
        </w:rPr>
        <w:t>And then he r</w:t>
      </w:r>
      <w:r>
        <w:rPr>
          <w:rFonts w:ascii="Times New Roman" w:hAnsi="Times New Roman" w:cs="Times New Roman"/>
        </w:rPr>
        <w:t>eminds God of all of his works</w:t>
      </w:r>
      <w:r w:rsidR="00956199">
        <w:rPr>
          <w:rFonts w:ascii="Times New Roman" w:hAnsi="Times New Roman" w:cs="Times New Roman"/>
        </w:rPr>
        <w:t>, all of his accomplishments, all of his achievements</w:t>
      </w:r>
      <w:r>
        <w:rPr>
          <w:rFonts w:ascii="Times New Roman" w:hAnsi="Times New Roman" w:cs="Times New Roman"/>
        </w:rPr>
        <w:t>—</w:t>
      </w:r>
      <w:r w:rsidRPr="00C66BDB">
        <w:rPr>
          <w:rFonts w:ascii="Times New Roman" w:hAnsi="Times New Roman" w:cs="Times New Roman"/>
        </w:rPr>
        <w:t xml:space="preserve"> </w:t>
      </w:r>
      <w:r w:rsidRPr="00C66BDB">
        <w:rPr>
          <w:rFonts w:ascii="Times New Roman" w:hAnsi="Times New Roman" w:cs="Times New Roman"/>
          <w:i/>
        </w:rPr>
        <w:t xml:space="preserve">I fast twice a week. I give tithes of all that I get. </w:t>
      </w:r>
      <w:r>
        <w:rPr>
          <w:rFonts w:ascii="Times New Roman" w:hAnsi="Times New Roman" w:cs="Times New Roman"/>
        </w:rPr>
        <w:t>“</w:t>
      </w:r>
      <w:r w:rsidRPr="00C66BDB">
        <w:rPr>
          <w:rFonts w:ascii="Times New Roman" w:hAnsi="Times New Roman" w:cs="Times New Roman"/>
        </w:rPr>
        <w:t xml:space="preserve">I go above and beyond for you, God. I’m willing to do more for you than anybody else. </w:t>
      </w:r>
      <w:r w:rsidR="00956199">
        <w:rPr>
          <w:rFonts w:ascii="Times New Roman" w:hAnsi="Times New Roman" w:cs="Times New Roman"/>
        </w:rPr>
        <w:t>T</w:t>
      </w:r>
      <w:r w:rsidRPr="00C66BDB">
        <w:rPr>
          <w:rFonts w:ascii="Times New Roman" w:hAnsi="Times New Roman" w:cs="Times New Roman"/>
        </w:rPr>
        <w:t>hat’</w:t>
      </w:r>
      <w:r>
        <w:rPr>
          <w:rFonts w:ascii="Times New Roman" w:hAnsi="Times New Roman" w:cs="Times New Roman"/>
        </w:rPr>
        <w:t>s how much I love you.”</w:t>
      </w:r>
    </w:p>
    <w:p w:rsidR="003F2D1E" w:rsidRPr="00C66BDB" w:rsidRDefault="003F2D1E" w:rsidP="003F2D1E">
      <w:pPr>
        <w:spacing w:after="0" w:line="240" w:lineRule="auto"/>
        <w:rPr>
          <w:rFonts w:ascii="Times New Roman" w:hAnsi="Times New Roman" w:cs="Times New Roman"/>
        </w:rPr>
      </w:pPr>
    </w:p>
    <w:p w:rsidR="003F2D1E" w:rsidRDefault="003F2D1E" w:rsidP="003F2D1E">
      <w:pPr>
        <w:spacing w:after="0" w:line="240" w:lineRule="auto"/>
        <w:rPr>
          <w:rFonts w:ascii="Times New Roman" w:hAnsi="Times New Roman" w:cs="Times New Roman"/>
        </w:rPr>
      </w:pPr>
      <w:r w:rsidRPr="00C66BDB">
        <w:rPr>
          <w:rFonts w:ascii="Times New Roman" w:hAnsi="Times New Roman" w:cs="Times New Roman"/>
        </w:rPr>
        <w:t xml:space="preserve">Meanwhile the Tax Collector, standing way off in the back, is too ashamed to </w:t>
      </w:r>
      <w:r>
        <w:rPr>
          <w:rFonts w:ascii="Times New Roman" w:hAnsi="Times New Roman" w:cs="Times New Roman"/>
        </w:rPr>
        <w:t>so much as lift up his eyes to heaven and look God in the face. He beats his breast—a sign of contrition, sorrow over the sins of his past life. And he prays the prayer of a beggar: “</w:t>
      </w:r>
      <w:r>
        <w:rPr>
          <w:rFonts w:ascii="Times New Roman" w:hAnsi="Times New Roman" w:cs="Times New Roman"/>
          <w:i/>
        </w:rPr>
        <w:t>God, be merciful to me, a sinner.</w:t>
      </w:r>
      <w:r>
        <w:rPr>
          <w:rFonts w:ascii="Times New Roman" w:hAnsi="Times New Roman" w:cs="Times New Roman"/>
        </w:rPr>
        <w:t>”</w:t>
      </w:r>
    </w:p>
    <w:p w:rsidR="003F2D1E" w:rsidRDefault="003F2D1E" w:rsidP="003F2D1E">
      <w:pPr>
        <w:spacing w:after="0" w:line="240" w:lineRule="auto"/>
        <w:rPr>
          <w:rFonts w:ascii="Times New Roman" w:hAnsi="Times New Roman" w:cs="Times New Roman"/>
        </w:rPr>
      </w:pPr>
    </w:p>
    <w:p w:rsidR="003F2D1E" w:rsidRDefault="003F2D1E" w:rsidP="003F2D1E">
      <w:pPr>
        <w:spacing w:after="0" w:line="240" w:lineRule="auto"/>
        <w:rPr>
          <w:rFonts w:ascii="Times New Roman" w:hAnsi="Times New Roman" w:cs="Times New Roman"/>
        </w:rPr>
      </w:pPr>
      <w:r>
        <w:rPr>
          <w:rFonts w:ascii="Times New Roman" w:hAnsi="Times New Roman" w:cs="Times New Roman"/>
        </w:rPr>
        <w:t xml:space="preserve">So the Pharisee comes to God with all of his works. But the tax collector comes to God with all of his sin. The Pharisee comes to God with all of his </w:t>
      </w:r>
      <w:r w:rsidR="00956199">
        <w:rPr>
          <w:rFonts w:ascii="Times New Roman" w:hAnsi="Times New Roman" w:cs="Times New Roman"/>
        </w:rPr>
        <w:t>merits</w:t>
      </w:r>
      <w:r>
        <w:rPr>
          <w:rFonts w:ascii="Times New Roman" w:hAnsi="Times New Roman" w:cs="Times New Roman"/>
        </w:rPr>
        <w:t xml:space="preserve">. But the tax collector comes to God with his sinful, broken life. The Pharisee comes to God clinging to his own righteousness, his own goodness, his </w:t>
      </w:r>
      <w:r w:rsidR="00956199">
        <w:rPr>
          <w:rFonts w:ascii="Times New Roman" w:hAnsi="Times New Roman" w:cs="Times New Roman"/>
        </w:rPr>
        <w:t>own sense of moral superiority and moral perfection</w:t>
      </w:r>
      <w:r>
        <w:rPr>
          <w:rFonts w:ascii="Times New Roman" w:hAnsi="Times New Roman" w:cs="Times New Roman"/>
        </w:rPr>
        <w:t>. But the tax collector comes to God despairing of himself, seeking the righteousness that comes from God alone.</w:t>
      </w:r>
    </w:p>
    <w:p w:rsidR="00C262B5" w:rsidRDefault="00C262B5" w:rsidP="003F2D1E">
      <w:pPr>
        <w:spacing w:after="0" w:line="240" w:lineRule="auto"/>
      </w:pPr>
    </w:p>
    <w:p w:rsidR="003F2D1E" w:rsidRDefault="003F2D1E" w:rsidP="003F2D1E">
      <w:pPr>
        <w:spacing w:after="0" w:line="240" w:lineRule="auto"/>
        <w:rPr>
          <w:rFonts w:ascii="Times New Roman" w:hAnsi="Times New Roman" w:cs="Times New Roman"/>
        </w:rPr>
      </w:pPr>
      <w:r>
        <w:rPr>
          <w:rFonts w:ascii="Times New Roman" w:hAnsi="Times New Roman" w:cs="Times New Roman"/>
        </w:rPr>
        <w:t xml:space="preserve">So which man goes down to his house justified? Which man goes back home right with God? Is it the Pharisee? The model religious person? Or is it the tax collector? The condemned criminal? </w:t>
      </w:r>
    </w:p>
    <w:p w:rsidR="003F2D1E" w:rsidRDefault="003F2D1E" w:rsidP="003F2D1E">
      <w:pPr>
        <w:spacing w:after="0" w:line="240" w:lineRule="auto"/>
        <w:rPr>
          <w:rFonts w:ascii="Times New Roman" w:hAnsi="Times New Roman" w:cs="Times New Roman"/>
        </w:rPr>
      </w:pPr>
    </w:p>
    <w:p w:rsidR="00956199" w:rsidRDefault="003F2D1E" w:rsidP="003F2D1E">
      <w:pPr>
        <w:spacing w:after="0" w:line="240" w:lineRule="auto"/>
        <w:rPr>
          <w:rFonts w:ascii="Times New Roman" w:hAnsi="Times New Roman" w:cs="Times New Roman"/>
        </w:rPr>
      </w:pPr>
      <w:r>
        <w:rPr>
          <w:rFonts w:ascii="Times New Roman" w:hAnsi="Times New Roman" w:cs="Times New Roman"/>
        </w:rPr>
        <w:t>The religion of the world, the religion of the Law and works would say the Pharisee, the model religious person, was saved, while the tax collector, the unjust criminal</w:t>
      </w:r>
      <w:r w:rsidR="00D42C4F">
        <w:rPr>
          <w:rFonts w:ascii="Times New Roman" w:hAnsi="Times New Roman" w:cs="Times New Roman"/>
        </w:rPr>
        <w:t>,</w:t>
      </w:r>
      <w:r>
        <w:rPr>
          <w:rFonts w:ascii="Times New Roman" w:hAnsi="Times New Roman" w:cs="Times New Roman"/>
        </w:rPr>
        <w:t xml:space="preserve"> was condemned. But Christianity, </w:t>
      </w:r>
      <w:r w:rsidR="00956199">
        <w:rPr>
          <w:rFonts w:ascii="Times New Roman" w:hAnsi="Times New Roman" w:cs="Times New Roman"/>
        </w:rPr>
        <w:t xml:space="preserve">the religion of </w:t>
      </w:r>
      <w:r>
        <w:rPr>
          <w:rFonts w:ascii="Times New Roman" w:hAnsi="Times New Roman" w:cs="Times New Roman"/>
        </w:rPr>
        <w:t xml:space="preserve">Jesus says otherwise. The tax </w:t>
      </w:r>
      <w:r w:rsidR="00D42C4F">
        <w:rPr>
          <w:rFonts w:ascii="Times New Roman" w:hAnsi="Times New Roman" w:cs="Times New Roman"/>
        </w:rPr>
        <w:t xml:space="preserve">collector goes home justified. And why? </w:t>
      </w:r>
    </w:p>
    <w:p w:rsidR="00956199" w:rsidRDefault="00956199" w:rsidP="003F2D1E">
      <w:pPr>
        <w:spacing w:after="0" w:line="240" w:lineRule="auto"/>
        <w:rPr>
          <w:rFonts w:ascii="Times New Roman" w:hAnsi="Times New Roman" w:cs="Times New Roman"/>
        </w:rPr>
      </w:pPr>
    </w:p>
    <w:p w:rsidR="003F2D1E" w:rsidRDefault="00D42C4F" w:rsidP="003F2D1E">
      <w:pPr>
        <w:spacing w:after="0" w:line="240" w:lineRule="auto"/>
        <w:rPr>
          <w:rFonts w:ascii="Times New Roman" w:hAnsi="Times New Roman" w:cs="Times New Roman"/>
        </w:rPr>
      </w:pPr>
      <w:r>
        <w:rPr>
          <w:rFonts w:ascii="Times New Roman" w:hAnsi="Times New Roman" w:cs="Times New Roman"/>
        </w:rPr>
        <w:t>Because the tax collector trusted, not in himself, but in Christ alone for salvation</w:t>
      </w:r>
      <w:r w:rsidR="00956199">
        <w:rPr>
          <w:rFonts w:ascii="Times New Roman" w:hAnsi="Times New Roman" w:cs="Times New Roman"/>
        </w:rPr>
        <w:t>, a</w:t>
      </w:r>
      <w:r>
        <w:rPr>
          <w:rFonts w:ascii="Times New Roman" w:hAnsi="Times New Roman" w:cs="Times New Roman"/>
        </w:rPr>
        <w:t>nd his faith was credited to him as righteousness.</w:t>
      </w:r>
      <w:r w:rsidR="00956199">
        <w:rPr>
          <w:rFonts w:ascii="Times New Roman" w:hAnsi="Times New Roman" w:cs="Times New Roman"/>
        </w:rPr>
        <w:t xml:space="preserve"> </w:t>
      </w:r>
      <w:bookmarkStart w:id="0" w:name="_GoBack"/>
      <w:bookmarkEnd w:id="0"/>
      <w:r>
        <w:rPr>
          <w:rFonts w:ascii="Times New Roman" w:hAnsi="Times New Roman" w:cs="Times New Roman"/>
        </w:rPr>
        <w:t>So may God the Holy Spirit</w:t>
      </w:r>
      <w:r w:rsidR="00956199">
        <w:rPr>
          <w:rFonts w:ascii="Times New Roman" w:hAnsi="Times New Roman" w:cs="Times New Roman"/>
        </w:rPr>
        <w:t xml:space="preserve"> give us such faith. May God the Holy Spirit</w:t>
      </w:r>
      <w:r>
        <w:rPr>
          <w:rFonts w:ascii="Times New Roman" w:hAnsi="Times New Roman" w:cs="Times New Roman"/>
        </w:rPr>
        <w:t xml:space="preserve"> teach us through the preaching of the Law to let go of ourselves and all our self-righteousness. May he cause the self-righteous Pharisee that’s in each and every one of our hearts to die. And may he give us through the preaching of the Gospel the faith of the tax collector, the faith that falls before God as a beggar and says, “God I’ve got nothing. There is no good in me at all. I’ve got nothing, no righteousness in me at all that avails before you. All my best works are like filthy rags. I’ve got nothing to offer you except my sin. And yet I know that you love me. I know that you desire the salvation of sinners like me, because you sent your Son Jesus to die for me. And it’s to his cross, to his blood, and to his death that I cling. Christ alone is my righteousness, my life, my salvation.”</w:t>
      </w:r>
    </w:p>
    <w:p w:rsidR="00D42C4F" w:rsidRDefault="00D42C4F" w:rsidP="003F2D1E">
      <w:pPr>
        <w:spacing w:after="0" w:line="240" w:lineRule="auto"/>
        <w:rPr>
          <w:rFonts w:ascii="Times New Roman" w:hAnsi="Times New Roman" w:cs="Times New Roman"/>
        </w:rPr>
      </w:pPr>
    </w:p>
    <w:p w:rsidR="00D42C4F" w:rsidRDefault="00D42C4F" w:rsidP="003F2D1E">
      <w:pPr>
        <w:spacing w:after="0" w:line="240" w:lineRule="auto"/>
        <w:rPr>
          <w:rFonts w:ascii="Times New Roman" w:hAnsi="Times New Roman" w:cs="Times New Roman"/>
        </w:rPr>
      </w:pPr>
      <w:r>
        <w:rPr>
          <w:rFonts w:ascii="Times New Roman" w:hAnsi="Times New Roman" w:cs="Times New Roman"/>
        </w:rPr>
        <w:t xml:space="preserve">May God the Holy Spirit give us such faith, that we too may go to our homes justified! </w:t>
      </w:r>
    </w:p>
    <w:p w:rsidR="00D42C4F" w:rsidRDefault="00D42C4F" w:rsidP="003F2D1E">
      <w:pPr>
        <w:spacing w:after="0" w:line="240" w:lineRule="auto"/>
        <w:rPr>
          <w:rFonts w:ascii="Times New Roman" w:hAnsi="Times New Roman" w:cs="Times New Roman"/>
        </w:rPr>
      </w:pPr>
    </w:p>
    <w:p w:rsidR="00D42C4F" w:rsidRPr="00D42C4F" w:rsidRDefault="00D42C4F" w:rsidP="003F2D1E">
      <w:pPr>
        <w:spacing w:after="0" w:line="240" w:lineRule="auto"/>
      </w:pPr>
      <w:r>
        <w:rPr>
          <w:rFonts w:ascii="Times New Roman" w:hAnsi="Times New Roman" w:cs="Times New Roman"/>
          <w:i/>
        </w:rPr>
        <w:t xml:space="preserve">In the Name of the Father and of the +Son and of the Holy Spirit. </w:t>
      </w:r>
      <w:r>
        <w:rPr>
          <w:rFonts w:ascii="Times New Roman" w:hAnsi="Times New Roman" w:cs="Times New Roman"/>
        </w:rPr>
        <w:t xml:space="preserve">Amen. </w:t>
      </w:r>
    </w:p>
    <w:sectPr w:rsidR="00D42C4F" w:rsidRPr="00D42C4F" w:rsidSect="00E94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0428"/>
    <w:rsid w:val="00035079"/>
    <w:rsid w:val="002517D4"/>
    <w:rsid w:val="003F2D1E"/>
    <w:rsid w:val="00420E2D"/>
    <w:rsid w:val="00487D51"/>
    <w:rsid w:val="00511990"/>
    <w:rsid w:val="00610C1E"/>
    <w:rsid w:val="00614A46"/>
    <w:rsid w:val="00636204"/>
    <w:rsid w:val="006B550F"/>
    <w:rsid w:val="006E3A73"/>
    <w:rsid w:val="006F5DBE"/>
    <w:rsid w:val="00724ECE"/>
    <w:rsid w:val="00926510"/>
    <w:rsid w:val="00956199"/>
    <w:rsid w:val="00A20428"/>
    <w:rsid w:val="00A2772C"/>
    <w:rsid w:val="00AA3E68"/>
    <w:rsid w:val="00B538BC"/>
    <w:rsid w:val="00C262B5"/>
    <w:rsid w:val="00D273C9"/>
    <w:rsid w:val="00D42C4F"/>
    <w:rsid w:val="00D93B4E"/>
    <w:rsid w:val="00E244CB"/>
    <w:rsid w:val="00E949AB"/>
    <w:rsid w:val="00F9670A"/>
    <w:rsid w:val="00FF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A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2017-02-01T17:38:00Z</dcterms:created>
  <dcterms:modified xsi:type="dcterms:W3CDTF">2017-02-01T17:38:00Z</dcterms:modified>
</cp:coreProperties>
</file>